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CC42ED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201102</w:t>
      </w:r>
      <w:r w:rsidR="00492317">
        <w:rPr>
          <w:rFonts w:ascii="Verdana" w:hAnsi="Verdana"/>
          <w:b/>
          <w:sz w:val="22"/>
          <w:szCs w:val="22"/>
        </w:rPr>
        <w:t>/</w:t>
      </w:r>
      <w:proofErr w:type="gramStart"/>
      <w:r w:rsidR="00062376">
        <w:rPr>
          <w:rFonts w:ascii="Verdana" w:hAnsi="Verdana"/>
          <w:b/>
          <w:sz w:val="22"/>
          <w:szCs w:val="22"/>
        </w:rPr>
        <w:t>146</w:t>
      </w:r>
      <w:r w:rsidR="00623A37">
        <w:rPr>
          <w:rFonts w:ascii="Verdana" w:hAnsi="Verdana"/>
          <w:b/>
          <w:sz w:val="22"/>
          <w:szCs w:val="22"/>
        </w:rPr>
        <w:t xml:space="preserve"> </w:t>
      </w:r>
      <w:r w:rsidR="00437B13" w:rsidRPr="005320EF">
        <w:rPr>
          <w:rFonts w:ascii="Verdana" w:hAnsi="Verdana"/>
          <w:b/>
          <w:sz w:val="22"/>
          <w:szCs w:val="22"/>
        </w:rPr>
        <w:t xml:space="preserve"> altéma</w:t>
      </w:r>
      <w:proofErr w:type="gram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 xml:space="preserve">ozom arról, hogy a </w:t>
      </w:r>
      <w:r w:rsidR="00062376">
        <w:rPr>
          <w:rFonts w:ascii="Verdana" w:hAnsi="Verdana"/>
          <w:bCs/>
          <w:iCs/>
          <w:color w:val="auto"/>
          <w:sz w:val="20"/>
          <w:szCs w:val="20"/>
        </w:rPr>
        <w:t>2023. október 1. – 2024. szeptember</w:t>
      </w:r>
      <w:bookmarkStart w:id="0" w:name="_GoBack"/>
      <w:bookmarkEnd w:id="0"/>
      <w:r w:rsidR="00062376">
        <w:rPr>
          <w:rFonts w:ascii="Verdana" w:hAnsi="Verdana"/>
          <w:bCs/>
          <w:iCs/>
          <w:color w:val="auto"/>
          <w:sz w:val="20"/>
          <w:szCs w:val="20"/>
        </w:rPr>
        <w:t xml:space="preserve"> 30</w:t>
      </w:r>
      <w:r w:rsidR="00B506E8" w:rsidRPr="00B506E8">
        <w:rPr>
          <w:rFonts w:ascii="Verdana" w:hAnsi="Verdana"/>
          <w:bCs/>
          <w:iCs/>
          <w:color w:val="auto"/>
          <w:sz w:val="20"/>
          <w:szCs w:val="20"/>
        </w:rPr>
        <w:t>.</w:t>
      </w:r>
      <w:r w:rsidR="00B506E8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bCs/>
          <w:iCs/>
          <w:color w:val="auto"/>
          <w:sz w:val="20"/>
          <w:szCs w:val="20"/>
        </w:rPr>
        <w:t>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="00062376">
        <w:rPr>
          <w:rFonts w:ascii="Verdana" w:hAnsi="Verdana"/>
          <w:sz w:val="20"/>
        </w:rPr>
        <w:t>2023</w:t>
      </w:r>
      <w:r w:rsidRPr="0092036A">
        <w:rPr>
          <w:rFonts w:ascii="Verdana" w:hAnsi="Verdana"/>
          <w:sz w:val="20"/>
        </w:rPr>
        <w:t xml:space="preserve">. </w:t>
      </w:r>
      <w:proofErr w:type="gramStart"/>
      <w:r w:rsidRPr="0092036A"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62376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92317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468E1"/>
    <w:rsid w:val="00B506E8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C42ED"/>
    <w:rsid w:val="00CF2EE1"/>
    <w:rsid w:val="00D1555F"/>
    <w:rsid w:val="00D225CC"/>
    <w:rsid w:val="00D23E38"/>
    <w:rsid w:val="00D27155"/>
    <w:rsid w:val="00D45B94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A340F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0A1D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8</cp:revision>
  <cp:lastPrinted>2016-11-22T15:35:00Z</cp:lastPrinted>
  <dcterms:created xsi:type="dcterms:W3CDTF">2021-09-28T06:34:00Z</dcterms:created>
  <dcterms:modified xsi:type="dcterms:W3CDTF">2023-08-04T09:08:00Z</dcterms:modified>
</cp:coreProperties>
</file>