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F001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Könyvtárak és Levéltárak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EF0014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208</w:t>
      </w:r>
      <w:r w:rsidR="00E60D2D">
        <w:rPr>
          <w:rFonts w:ascii="Verdana" w:hAnsi="Verdana"/>
          <w:b/>
        </w:rPr>
        <w:t>10</w:t>
      </w:r>
      <w:r w:rsidR="001B1161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D15138" w:rsidRPr="00005B72" w:rsidRDefault="00D1513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763DCF">
        <w:rPr>
          <w:rFonts w:ascii="Verdana" w:hAnsi="Verdana"/>
          <w:b/>
          <w:sz w:val="22"/>
          <w:szCs w:val="20"/>
        </w:rPr>
        <w:t>2023.07.01-202</w:t>
      </w:r>
      <w:r w:rsidR="00763DCF" w:rsidRPr="00763DCF">
        <w:rPr>
          <w:rFonts w:ascii="Verdana" w:hAnsi="Verdana"/>
          <w:b/>
          <w:sz w:val="22"/>
          <w:szCs w:val="20"/>
        </w:rPr>
        <w:t>4</w:t>
      </w:r>
      <w:r w:rsidRPr="00763DCF">
        <w:rPr>
          <w:rFonts w:ascii="Verdana" w:hAnsi="Verdana"/>
          <w:b/>
          <w:sz w:val="22"/>
          <w:szCs w:val="20"/>
        </w:rPr>
        <w:t>.</w:t>
      </w:r>
      <w:r w:rsidR="00763DCF" w:rsidRPr="00763DCF">
        <w:rPr>
          <w:rFonts w:ascii="Verdana" w:hAnsi="Verdana"/>
          <w:b/>
          <w:sz w:val="22"/>
          <w:szCs w:val="20"/>
        </w:rPr>
        <w:t>06</w:t>
      </w:r>
      <w:r w:rsidRPr="00763DCF">
        <w:rPr>
          <w:rFonts w:ascii="Verdana" w:hAnsi="Verdana"/>
          <w:b/>
          <w:sz w:val="22"/>
          <w:szCs w:val="20"/>
        </w:rPr>
        <w:t>.3</w:t>
      </w:r>
      <w:r w:rsidR="00763DCF" w:rsidRPr="00763DCF">
        <w:rPr>
          <w:rFonts w:ascii="Verdana" w:hAnsi="Verdana"/>
          <w:b/>
          <w:sz w:val="22"/>
          <w:szCs w:val="20"/>
        </w:rPr>
        <w:t>0</w:t>
      </w:r>
      <w:bookmarkStart w:id="0" w:name="_GoBack"/>
      <w:bookmarkEnd w:id="0"/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D15138">
        <w:trPr>
          <w:trHeight w:val="1076"/>
        </w:trPr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D15138">
        <w:trPr>
          <w:trHeight w:val="70"/>
        </w:trPr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 xml:space="preserve">INDOKLÁS, AMENNYIBEN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FF12B6">
        <w:rPr>
          <w:rFonts w:ascii="Verdana" w:hAnsi="Verdana"/>
          <w:b/>
          <w:caps/>
          <w:sz w:val="18"/>
          <w:szCs w:val="18"/>
          <w:u w:val="single"/>
        </w:rPr>
        <w:t>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cap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caps/>
          <w:sz w:val="18"/>
          <w:szCs w:val="18"/>
          <w:u w:val="single"/>
        </w:rPr>
        <w:t xml:space="preserve">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 xml:space="preserve">INDOKLÁS, AMENNYIBEN </w:t>
      </w:r>
      <w:proofErr w:type="gramStart"/>
      <w:r w:rsidRPr="00005B72">
        <w:rPr>
          <w:rFonts w:ascii="Verdana" w:hAnsi="Verdana"/>
          <w:b/>
          <w:sz w:val="18"/>
          <w:u w:val="single"/>
        </w:rPr>
        <w:t>A</w:t>
      </w:r>
      <w:proofErr w:type="gramEnd"/>
      <w:r w:rsidRPr="00005B72">
        <w:rPr>
          <w:rFonts w:ascii="Verdana" w:hAnsi="Verdana"/>
          <w:b/>
          <w:sz w:val="18"/>
          <w:u w:val="single"/>
        </w:rPr>
        <w:t xml:space="preserve">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D15138" w:rsidRDefault="00D15138" w:rsidP="00D15138">
      <w:pPr>
        <w:pStyle w:val="Norml0"/>
        <w:autoSpaceDE/>
        <w:adjustRightInd/>
        <w:ind w:left="425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  <w:r>
        <w:rPr>
          <w:rFonts w:ascii="Verdana" w:hAnsi="Verdana"/>
          <w:b/>
          <w:bCs/>
          <w:sz w:val="18"/>
          <w:szCs w:val="20"/>
        </w:rPr>
        <w:t xml:space="preserve">10. </w:t>
      </w:r>
      <w:r w:rsidRPr="00572FAB">
        <w:rPr>
          <w:rFonts w:ascii="Verdana" w:hAnsi="Verdana"/>
          <w:b/>
          <w:bCs/>
          <w:sz w:val="18"/>
          <w:szCs w:val="20"/>
          <w:u w:val="single"/>
        </w:rPr>
        <w:t xml:space="preserve">MEGJELENÉSI ADATOK </w:t>
      </w:r>
      <w:r>
        <w:rPr>
          <w:rFonts w:ascii="Verdana" w:hAnsi="Verdana"/>
          <w:b/>
          <w:bCs/>
          <w:sz w:val="18"/>
          <w:szCs w:val="20"/>
          <w:u w:val="single"/>
        </w:rPr>
        <w:t>2023.01.01-TŐL</w:t>
      </w:r>
      <w:r w:rsidRPr="00572FAB">
        <w:rPr>
          <w:rFonts w:ascii="Verdana" w:hAnsi="Verdana"/>
          <w:b/>
          <w:bCs/>
          <w:sz w:val="18"/>
          <w:szCs w:val="20"/>
          <w:u w:val="single"/>
        </w:rPr>
        <w:t xml:space="preserve"> 2023.06.30-IG:</w:t>
      </w:r>
    </w:p>
    <w:p w:rsidR="00D15138" w:rsidRPr="00572FAB" w:rsidRDefault="00D15138" w:rsidP="00D15138">
      <w:pPr>
        <w:pStyle w:val="Norml0"/>
        <w:autoSpaceDE/>
        <w:adjustRightInd/>
        <w:ind w:left="425" w:hanging="425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tbl>
      <w:tblPr>
        <w:tblW w:w="552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</w:tblGrid>
      <w:tr w:rsidR="00D15138" w:rsidRPr="00635E9D" w:rsidTr="009331B1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Default="00D15138" w:rsidP="009331B1">
            <w:pPr>
              <w:spacing w:before="120" w:after="0" w:line="240" w:lineRule="auto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2023. I. FÉLÉVÉBEN </w:t>
            </w:r>
          </w:p>
          <w:p w:rsidR="00D15138" w:rsidRPr="00F82FE1" w:rsidRDefault="00D15138" w:rsidP="009331B1">
            <w:pPr>
              <w:spacing w:after="0" w:line="240" w:lineRule="auto"/>
              <w:ind w:left="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ténylegesen </w:t>
            </w:r>
            <w:r w:rsidRPr="00F82FE1">
              <w:rPr>
                <w:rFonts w:ascii="Verdana" w:hAnsi="Verdana"/>
                <w:b/>
                <w:bCs/>
                <w:sz w:val="18"/>
                <w:szCs w:val="18"/>
              </w:rPr>
              <w:t xml:space="preserve">MEGVALÓSULT </w:t>
            </w:r>
          </w:p>
          <w:p w:rsidR="00D15138" w:rsidRPr="00E44FAD" w:rsidRDefault="00D15138" w:rsidP="009331B1">
            <w:pPr>
              <w:spacing w:after="120"/>
              <w:ind w:left="62"/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(2022</w:t>
            </w:r>
            <w:r w:rsidRPr="00F82FE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.évi lapszámok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nem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szerepeltethetőek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!)</w:t>
            </w:r>
          </w:p>
        </w:tc>
      </w:tr>
      <w:tr w:rsidR="00D15138" w:rsidRPr="00635E9D" w:rsidTr="009331B1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Pr="00BA1066" w:rsidRDefault="00D15138" w:rsidP="009331B1">
            <w:pPr>
              <w:spacing w:after="0"/>
              <w:ind w:left="74"/>
              <w:rPr>
                <w:rFonts w:ascii="Verdana" w:hAnsi="Verdana"/>
                <w:b/>
                <w:sz w:val="18"/>
                <w:szCs w:val="18"/>
              </w:rPr>
            </w:pPr>
            <w:r w:rsidRPr="00BA1066">
              <w:rPr>
                <w:rFonts w:ascii="Verdana" w:hAnsi="Verdana"/>
                <w:b/>
                <w:sz w:val="18"/>
                <w:szCs w:val="18"/>
              </w:rPr>
              <w:t>ÖSSZKÖLTSÉG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8" w:rsidRPr="00E44FAD" w:rsidRDefault="00D15138" w:rsidP="009331B1">
            <w:pPr>
              <w:spacing w:after="0" w:line="240" w:lineRule="auto"/>
              <w:ind w:left="42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15138" w:rsidRPr="00635E9D" w:rsidTr="009331B1">
        <w:trPr>
          <w:trHeight w:val="5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Pr="00635E9D" w:rsidRDefault="00D15138" w:rsidP="009331B1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Nyomtatot</w:t>
            </w:r>
            <w:r>
              <w:rPr>
                <w:rFonts w:ascii="Verdana" w:hAnsi="Verdana"/>
                <w:sz w:val="18"/>
                <w:szCs w:val="18"/>
              </w:rPr>
              <w:t>t példányok száma összesen: (db</w:t>
            </w:r>
            <w:r w:rsidRPr="00635E9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8" w:rsidRPr="00635E9D" w:rsidRDefault="00D15138" w:rsidP="009331B1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RPr="00635E9D" w:rsidTr="009331B1">
        <w:trPr>
          <w:trHeight w:val="5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Pr="00635E9D" w:rsidRDefault="00D15138" w:rsidP="009331B1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 xml:space="preserve">Átlagos, </w:t>
            </w:r>
            <w:proofErr w:type="spellStart"/>
            <w:r w:rsidRPr="00635E9D">
              <w:rPr>
                <w:rFonts w:ascii="Verdana" w:hAnsi="Verdana"/>
                <w:sz w:val="18"/>
                <w:szCs w:val="18"/>
              </w:rPr>
              <w:t>példányonkénti</w:t>
            </w:r>
            <w:proofErr w:type="spellEnd"/>
            <w:r w:rsidRPr="00635E9D">
              <w:rPr>
                <w:rFonts w:ascii="Verdana" w:hAnsi="Verdana"/>
                <w:sz w:val="18"/>
                <w:szCs w:val="18"/>
              </w:rPr>
              <w:t xml:space="preserve"> fogyasztói ár: (Ft/db)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8" w:rsidRPr="00635E9D" w:rsidRDefault="00D15138" w:rsidP="009331B1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RPr="00635E9D" w:rsidTr="009331B1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Pr="00635E9D" w:rsidRDefault="00D15138" w:rsidP="009331B1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Egy kinyomtatott példány bekerülési költsége: (Ft)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8" w:rsidRPr="00635E9D" w:rsidRDefault="00D15138" w:rsidP="009331B1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RPr="00635E9D" w:rsidTr="009331B1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138" w:rsidRPr="00635E9D" w:rsidRDefault="00D15138" w:rsidP="009331B1">
            <w:pPr>
              <w:spacing w:after="0"/>
              <w:ind w:left="74"/>
              <w:rPr>
                <w:rFonts w:ascii="Verdana" w:hAnsi="Verdana"/>
                <w:sz w:val="18"/>
                <w:szCs w:val="18"/>
              </w:rPr>
            </w:pPr>
            <w:r w:rsidRPr="00635E9D">
              <w:rPr>
                <w:rFonts w:ascii="Verdana" w:hAnsi="Verdana"/>
                <w:sz w:val="18"/>
                <w:szCs w:val="18"/>
              </w:rPr>
              <w:t>Egy lap átlagos oldalszáma: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138" w:rsidRPr="00635E9D" w:rsidRDefault="00D15138" w:rsidP="009331B1">
            <w:pPr>
              <w:spacing w:after="0" w:line="240" w:lineRule="auto"/>
              <w:ind w:left="4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5138" w:rsidRDefault="00D15138" w:rsidP="00D15138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</w:p>
    <w:p w:rsidR="00D15138" w:rsidRDefault="00D15138" w:rsidP="00D15138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  <w:r w:rsidRPr="00F82FE1">
        <w:rPr>
          <w:rFonts w:ascii="Verdana" w:hAnsi="Verdana"/>
          <w:b/>
          <w:sz w:val="18"/>
          <w:szCs w:val="18"/>
        </w:rPr>
        <w:lastRenderedPageBreak/>
        <w:t>Lapszámok havi bontás szerint: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305"/>
        <w:gridCol w:w="1116"/>
        <w:gridCol w:w="1397"/>
      </w:tblGrid>
      <w:tr w:rsidR="00D15138" w:rsidTr="009331B1">
        <w:tc>
          <w:tcPr>
            <w:tcW w:w="5386" w:type="dxa"/>
            <w:gridSpan w:val="4"/>
            <w:vAlign w:val="center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1B7C">
              <w:rPr>
                <w:rFonts w:ascii="Verdana" w:hAnsi="Verdana"/>
                <w:b/>
                <w:sz w:val="18"/>
                <w:szCs w:val="18"/>
              </w:rPr>
              <w:t>2023. évi megvalósult megjelenések</w:t>
            </w:r>
          </w:p>
        </w:tc>
      </w:tr>
      <w:tr w:rsidR="00D15138" w:rsidTr="009331B1">
        <w:tc>
          <w:tcPr>
            <w:tcW w:w="1701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20"/>
                <w:szCs w:val="18"/>
              </w:rPr>
            </w:pPr>
            <w:r w:rsidRPr="008D1B7C">
              <w:rPr>
                <w:rFonts w:ascii="Verdana" w:hAnsi="Verdana"/>
                <w:sz w:val="20"/>
                <w:szCs w:val="18"/>
              </w:rPr>
              <w:t>megjelent</w:t>
            </w:r>
            <w:r w:rsidRPr="008D1B7C">
              <w:rPr>
                <w:rStyle w:val="Lbjegyzet-hivatkozs"/>
                <w:rFonts w:ascii="Verdana" w:hAnsi="Verdana"/>
                <w:sz w:val="20"/>
                <w:szCs w:val="18"/>
              </w:rPr>
              <w:footnoteReference w:id="1"/>
            </w: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1B7C">
              <w:rPr>
                <w:rFonts w:ascii="Verdana" w:hAnsi="Verdana"/>
                <w:sz w:val="18"/>
                <w:szCs w:val="18"/>
              </w:rPr>
              <w:t>oldalszám</w:t>
            </w: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8D1B7C">
              <w:rPr>
                <w:rFonts w:ascii="Verdana" w:hAnsi="Verdana"/>
                <w:sz w:val="18"/>
                <w:szCs w:val="18"/>
              </w:rPr>
              <w:t>példányszám</w:t>
            </w: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január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február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március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április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május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15138" w:rsidTr="009331B1">
        <w:tc>
          <w:tcPr>
            <w:tcW w:w="1701" w:type="dxa"/>
            <w:vAlign w:val="center"/>
          </w:tcPr>
          <w:p w:rsidR="00D15138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2023. június</w:t>
            </w:r>
          </w:p>
        </w:tc>
        <w:tc>
          <w:tcPr>
            <w:tcW w:w="1305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4" w:type="dxa"/>
          </w:tcPr>
          <w:p w:rsidR="00D15138" w:rsidRPr="008D1B7C" w:rsidRDefault="00D15138" w:rsidP="009331B1">
            <w:pPr>
              <w:tabs>
                <w:tab w:val="left" w:pos="142"/>
                <w:tab w:val="left" w:pos="2268"/>
                <w:tab w:val="left" w:pos="3060"/>
                <w:tab w:val="left" w:pos="4860"/>
                <w:tab w:val="left" w:pos="6480"/>
              </w:tabs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5138" w:rsidRDefault="00D15138" w:rsidP="00D15138">
      <w:pPr>
        <w:tabs>
          <w:tab w:val="left" w:pos="142"/>
          <w:tab w:val="left" w:pos="2268"/>
          <w:tab w:val="left" w:pos="3060"/>
          <w:tab w:val="left" w:pos="4860"/>
          <w:tab w:val="left" w:pos="6480"/>
        </w:tabs>
        <w:spacing w:before="40" w:after="120"/>
        <w:rPr>
          <w:rFonts w:ascii="Verdana" w:hAnsi="Verdana"/>
          <w:b/>
          <w:sz w:val="18"/>
          <w:szCs w:val="18"/>
        </w:rPr>
      </w:pPr>
    </w:p>
    <w:p w:rsidR="00D15138" w:rsidRDefault="00D15138" w:rsidP="00D15138">
      <w:pPr>
        <w:pStyle w:val="Norml0"/>
        <w:autoSpaceDE/>
        <w:adjustRightInd/>
        <w:ind w:left="567" w:hanging="567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E44FAD">
        <w:rPr>
          <w:rFonts w:ascii="Verdana" w:hAnsi="Verdana"/>
          <w:b/>
          <w:bCs/>
          <w:sz w:val="18"/>
          <w:szCs w:val="20"/>
        </w:rPr>
        <w:t xml:space="preserve">11.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TARTALMI SZAKMA</w:t>
      </w:r>
      <w:r>
        <w:rPr>
          <w:rFonts w:ascii="Verdana" w:hAnsi="Verdana"/>
          <w:b/>
          <w:bCs/>
          <w:sz w:val="18"/>
          <w:szCs w:val="20"/>
          <w:u w:val="single"/>
        </w:rPr>
        <w:t>I ÖSSZEFOGLALÓ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proofErr w:type="gramStart"/>
      <w:r w:rsidRPr="00E44FAD">
        <w:rPr>
          <w:rFonts w:ascii="Verdana" w:hAnsi="Verdana"/>
          <w:b/>
          <w:bCs/>
          <w:sz w:val="18"/>
          <w:szCs w:val="20"/>
          <w:u w:val="single"/>
        </w:rPr>
        <w:t>A</w:t>
      </w:r>
      <w:proofErr w:type="gramEnd"/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2</w:t>
      </w:r>
      <w:r>
        <w:rPr>
          <w:rFonts w:ascii="Verdana" w:hAnsi="Verdana"/>
          <w:b/>
          <w:bCs/>
          <w:sz w:val="18"/>
          <w:szCs w:val="20"/>
          <w:u w:val="single"/>
        </w:rPr>
        <w:t xml:space="preserve">023.01.01 ÉS 2023.06.30 KÖZÖTTI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MEGJELENÉS</w:t>
      </w:r>
      <w:r>
        <w:rPr>
          <w:rFonts w:ascii="Verdana" w:hAnsi="Verdana"/>
          <w:b/>
          <w:bCs/>
          <w:sz w:val="18"/>
          <w:szCs w:val="20"/>
          <w:u w:val="single"/>
        </w:rPr>
        <w:t>EK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20"/>
          <w:u w:val="single"/>
        </w:rPr>
        <w:t xml:space="preserve">RÉSZLETEZŐ </w:t>
      </w:r>
      <w:r w:rsidRPr="00E44FAD">
        <w:rPr>
          <w:rFonts w:ascii="Verdana" w:hAnsi="Verdana"/>
          <w:b/>
          <w:bCs/>
          <w:sz w:val="18"/>
          <w:szCs w:val="20"/>
          <w:u w:val="single"/>
        </w:rPr>
        <w:t>BEMUTATÁSA:</w:t>
      </w:r>
    </w:p>
    <w:p w:rsidR="00D15138" w:rsidRPr="00E44FAD" w:rsidRDefault="00D15138" w:rsidP="00D15138">
      <w:pPr>
        <w:pStyle w:val="Norml0"/>
        <w:autoSpaceDE/>
        <w:adjustRightInd/>
        <w:ind w:left="567" w:hanging="567"/>
        <w:jc w:val="both"/>
        <w:rPr>
          <w:rFonts w:ascii="Verdana" w:hAnsi="Verdana"/>
          <w:b/>
          <w:bCs/>
          <w:sz w:val="18"/>
          <w:szCs w:val="20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15138" w:rsidTr="009331B1">
        <w:tc>
          <w:tcPr>
            <w:tcW w:w="8783" w:type="dxa"/>
          </w:tcPr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15138" w:rsidRDefault="00D15138" w:rsidP="009331B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5138" w:rsidRDefault="00D1513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63DCF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D15138" w:rsidRDefault="00D15138" w:rsidP="00D15138">
      <w:pPr>
        <w:pStyle w:val="Lbjegyzetszveg"/>
      </w:pPr>
      <w:r>
        <w:rPr>
          <w:rStyle w:val="Lbjegyzet-hivatkozs"/>
        </w:rPr>
        <w:footnoteRef/>
      </w:r>
      <w:r>
        <w:t xml:space="preserve"> Az adott havi teljesített megjelenést kérjük X-szel jelöni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63DCF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8518B"/>
    <w:rsid w:val="00C966A4"/>
    <w:rsid w:val="00D0419D"/>
    <w:rsid w:val="00D15138"/>
    <w:rsid w:val="00DF35B6"/>
    <w:rsid w:val="00E42C11"/>
    <w:rsid w:val="00E60D2D"/>
    <w:rsid w:val="00E60EF4"/>
    <w:rsid w:val="00EA3327"/>
    <w:rsid w:val="00EA4637"/>
    <w:rsid w:val="00ED4D69"/>
    <w:rsid w:val="00EE409C"/>
    <w:rsid w:val="00EF0014"/>
    <w:rsid w:val="00EF2954"/>
    <w:rsid w:val="00F11827"/>
    <w:rsid w:val="00F50B21"/>
    <w:rsid w:val="00FC571F"/>
    <w:rsid w:val="00FF12B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BD8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7DF2-6AEF-41AB-B462-A61C2940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Hurbán Dóra</cp:lastModifiedBy>
  <cp:revision>4</cp:revision>
  <dcterms:created xsi:type="dcterms:W3CDTF">2023-07-20T08:10:00Z</dcterms:created>
  <dcterms:modified xsi:type="dcterms:W3CDTF">2023-08-02T11:06:00Z</dcterms:modified>
</cp:coreProperties>
</file>