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841FA" w:rsidRDefault="00E841FA" w:rsidP="00E841FA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A4537F" w:rsidRDefault="00A4537F" w:rsidP="00A4537F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A4537F" w:rsidRDefault="00A4537F" w:rsidP="00A4537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</w:rPr>
      </w:pPr>
      <w:r>
        <w:rPr>
          <w:rFonts w:ascii="Verdana" w:hAnsi="Verdana"/>
          <w:b/>
          <w:bCs/>
          <w:color w:val="auto"/>
          <w:sz w:val="32"/>
          <w:szCs w:val="32"/>
        </w:rPr>
        <w:t>1101</w:t>
      </w:r>
      <w:r>
        <w:rPr>
          <w:rFonts w:ascii="Verdana" w:hAnsi="Verdana"/>
          <w:b/>
          <w:bCs/>
          <w:color w:val="auto"/>
          <w:sz w:val="32"/>
          <w:szCs w:val="32"/>
        </w:rPr>
        <w:t>08</w:t>
      </w:r>
      <w:r>
        <w:rPr>
          <w:rFonts w:ascii="Verdana" w:hAnsi="Verdana"/>
          <w:b/>
          <w:bCs/>
          <w:color w:val="auto"/>
          <w:sz w:val="32"/>
          <w:szCs w:val="32"/>
        </w:rPr>
        <w:t xml:space="preserve"> </w:t>
      </w:r>
      <w:proofErr w:type="spellStart"/>
      <w:r>
        <w:rPr>
          <w:rFonts w:ascii="Verdana" w:hAnsi="Verdana"/>
          <w:b/>
          <w:bCs/>
          <w:color w:val="auto"/>
          <w:sz w:val="32"/>
          <w:szCs w:val="32"/>
        </w:rPr>
        <w:t>altémához</w:t>
      </w:r>
      <w:proofErr w:type="spellEnd"/>
    </w:p>
    <w:p w:rsidR="00EB51BF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  <w:r w:rsidRPr="00A37195">
        <w:rPr>
          <w:rFonts w:ascii="Verdana" w:hAnsi="Verdana"/>
          <w:b/>
          <w:bCs/>
          <w:color w:val="auto"/>
          <w:sz w:val="32"/>
          <w:szCs w:val="32"/>
          <w:u w:val="single"/>
        </w:rPr>
        <w:t>ÉLŐZENEI PRODUKCIÓK PÁLYÁZATI BETÉTLAPJA</w:t>
      </w:r>
    </w:p>
    <w:p w:rsidR="00BB5BA3" w:rsidRDefault="00BB5BA3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</w:p>
    <w:p w:rsidR="00BB5BA3" w:rsidRDefault="00BB5BA3" w:rsidP="00BB5BA3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EB51BF" w:rsidRPr="00BB5BA3" w:rsidRDefault="00BB5BA3" w:rsidP="00BB5BA3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IGÉNYELT TÁMOGATÁS ÖSSZEGE: </w:t>
      </w: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2358">
        <w:rPr>
          <w:rFonts w:ascii="Verdana" w:hAnsi="Verdana"/>
          <w:bCs/>
          <w:sz w:val="20"/>
          <w:szCs w:val="20"/>
        </w:rPr>
        <w:t>.</w:t>
      </w:r>
    </w:p>
    <w:p w:rsidR="00C42358" w:rsidRDefault="00C42358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C42358" w:rsidRDefault="00C42358" w:rsidP="00C42358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Felhívjuk kedves pályázóink figyelmét, hogy, azon pályázatok esetében, ahol döntés során a megítélt állami támogatás mértéke nem éri el a három millió forintot valamint az igényelt támogatáshoz képest csökkentett támogatás került megítélésre, a pályázó a pályázatban megjelölt célt csak abban az esetben szűkítheti az igényelt és a megítélt támogatás arányában, amennyiben szerződéskötés előtt vagy után szerződésmódosítást nyújt be és azt a kollégium elfogadja.</w:t>
      </w:r>
    </w:p>
    <w:p w:rsidR="00C42358" w:rsidRPr="00C42358" w:rsidRDefault="00C42358" w:rsidP="00C42358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Ha a betétlaphoz képest változás történik, és nincs előzetesen módosítási kérelem benyújtva, úgy a szakmai beszámoló elszámoláskor nem kerül elfogadásra!</w:t>
      </w:r>
    </w:p>
    <w:p w:rsidR="00C42358" w:rsidRDefault="00C42358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PROGRAM </w:t>
      </w:r>
      <w:r w:rsidR="00D605E3">
        <w:rPr>
          <w:rFonts w:ascii="Verdana" w:hAnsi="Verdana"/>
          <w:b/>
          <w:sz w:val="20"/>
          <w:u w:val="single"/>
        </w:rPr>
        <w:t xml:space="preserve">RÉSZLETES </w:t>
      </w:r>
      <w:r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31"/>
      </w:tblGrid>
      <w:tr w:rsidR="00EB51BF" w:rsidTr="00A4537F">
        <w:trPr>
          <w:trHeight w:val="3223"/>
        </w:trPr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Pr="00BB5BA3" w:rsidRDefault="00EB51BF" w:rsidP="00BB5BA3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PROGRAM </w:t>
      </w:r>
      <w:r w:rsidR="00573B32">
        <w:rPr>
          <w:rFonts w:ascii="Verdana" w:hAnsi="Verdana"/>
          <w:b/>
          <w:bCs/>
          <w:sz w:val="20"/>
          <w:szCs w:val="20"/>
          <w:u w:val="single"/>
        </w:rPr>
        <w:t xml:space="preserve">TERVEZETT </w:t>
      </w:r>
      <w:r>
        <w:rPr>
          <w:rFonts w:ascii="Verdana" w:hAnsi="Verdana"/>
          <w:b/>
          <w:bCs/>
          <w:sz w:val="20"/>
          <w:szCs w:val="20"/>
          <w:u w:val="single"/>
        </w:rPr>
        <w:t>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EB51BF" w:rsidTr="00A4537F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EB51BF" w:rsidTr="00A4537F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A4537F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A4537F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A4537F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A4537F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A4537F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A4537F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282EA2" w:rsidRPr="00282EA2" w:rsidRDefault="00282EA2" w:rsidP="00282EA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B51BF" w:rsidRPr="00A4537F" w:rsidRDefault="00EB51BF" w:rsidP="00A4537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/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Pr="002739B1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2739B1" w:rsidRPr="00D414D4" w:rsidRDefault="002739B1" w:rsidP="002739B1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EB51BF" w:rsidRDefault="00EB51BF" w:rsidP="00A4537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1"/>
        <w:gridCol w:w="4439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</w:t>
      </w:r>
      <w:r w:rsidR="00A4537F">
        <w:rPr>
          <w:rFonts w:ascii="Verdana" w:hAnsi="Verdana"/>
          <w:sz w:val="20"/>
        </w:rPr>
        <w:t>22</w:t>
      </w:r>
      <w:r w:rsidR="009D41F1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…</w:t>
      </w:r>
      <w:r w:rsidR="00A4537F">
        <w:rPr>
          <w:rFonts w:ascii="Verdana" w:hAnsi="Verdana"/>
          <w:sz w:val="20"/>
        </w:rPr>
        <w:t>……</w:t>
      </w:r>
      <w:r>
        <w:rPr>
          <w:rFonts w:ascii="Verdana" w:hAnsi="Verdana"/>
          <w:sz w:val="20"/>
        </w:rPr>
        <w:t>.. hó ……. nap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sectPr w:rsid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37F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126FF5"/>
    <w:rsid w:val="00163421"/>
    <w:rsid w:val="002739B1"/>
    <w:rsid w:val="00282EA2"/>
    <w:rsid w:val="00311C90"/>
    <w:rsid w:val="00573B32"/>
    <w:rsid w:val="005F7964"/>
    <w:rsid w:val="007560B6"/>
    <w:rsid w:val="007D5CEC"/>
    <w:rsid w:val="008C2CEC"/>
    <w:rsid w:val="00954D92"/>
    <w:rsid w:val="009D41F1"/>
    <w:rsid w:val="00A37195"/>
    <w:rsid w:val="00A4537F"/>
    <w:rsid w:val="00AF754A"/>
    <w:rsid w:val="00B0465A"/>
    <w:rsid w:val="00B214C7"/>
    <w:rsid w:val="00B51C8E"/>
    <w:rsid w:val="00BB5BA3"/>
    <w:rsid w:val="00C42358"/>
    <w:rsid w:val="00C97DE4"/>
    <w:rsid w:val="00D605E3"/>
    <w:rsid w:val="00DD11C1"/>
    <w:rsid w:val="00E3732D"/>
    <w:rsid w:val="00E841FA"/>
    <w:rsid w:val="00E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A922"/>
  <w15:docId w15:val="{CB3F457F-9339-4555-944D-B85293B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Siegel Dániel</cp:lastModifiedBy>
  <cp:revision>7</cp:revision>
  <dcterms:created xsi:type="dcterms:W3CDTF">2017-11-17T08:05:00Z</dcterms:created>
  <dcterms:modified xsi:type="dcterms:W3CDTF">2022-02-14T07:59:00Z</dcterms:modified>
</cp:coreProperties>
</file>