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00" w:rsidRPr="006F1F89" w:rsidRDefault="008E1B00" w:rsidP="008E1B00">
      <w:pPr>
        <w:rPr>
          <w:color w:val="auto"/>
          <w:sz w:val="22"/>
        </w:rPr>
      </w:pPr>
    </w:p>
    <w:p w:rsidR="00223B7D" w:rsidRPr="006F1F89" w:rsidRDefault="00223B7D" w:rsidP="00AE1BC0">
      <w:pPr>
        <w:pStyle w:val="Listaszerbekezds"/>
        <w:numPr>
          <w:ilvl w:val="0"/>
          <w:numId w:val="11"/>
        </w:numPr>
        <w:rPr>
          <w:rFonts w:ascii="Verdana" w:hAnsi="Verdana"/>
          <w:b/>
          <w:color w:val="auto"/>
          <w:sz w:val="18"/>
          <w:szCs w:val="18"/>
        </w:rPr>
      </w:pPr>
      <w:r w:rsidRPr="006F1F89">
        <w:rPr>
          <w:rFonts w:ascii="Verdana" w:hAnsi="Verdana"/>
          <w:b/>
          <w:color w:val="auto"/>
          <w:sz w:val="18"/>
          <w:szCs w:val="18"/>
        </w:rPr>
        <w:t xml:space="preserve">A MEGVALÓSÍTANDÓ </w:t>
      </w:r>
      <w:r w:rsidR="002550D2" w:rsidRPr="006F1F89">
        <w:rPr>
          <w:rFonts w:ascii="Verdana" w:hAnsi="Verdana"/>
          <w:b/>
          <w:color w:val="auto"/>
          <w:sz w:val="18"/>
          <w:szCs w:val="18"/>
        </w:rPr>
        <w:t>PROGRAM</w:t>
      </w:r>
      <w:r w:rsidR="00D42DFF" w:rsidRPr="006F1F89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2B57E5" w:rsidRPr="006F1F89">
        <w:rPr>
          <w:rFonts w:ascii="Verdana" w:hAnsi="Verdana"/>
          <w:b/>
          <w:color w:val="auto"/>
          <w:sz w:val="18"/>
          <w:szCs w:val="18"/>
        </w:rPr>
        <w:t xml:space="preserve">RÉSZLETES </w:t>
      </w:r>
      <w:r w:rsidRPr="006F1F89">
        <w:rPr>
          <w:rFonts w:ascii="Verdana" w:hAnsi="Verdana"/>
          <w:b/>
          <w:color w:val="auto"/>
          <w:sz w:val="18"/>
          <w:szCs w:val="18"/>
        </w:rPr>
        <w:t>BEMUTATÁSA (2500-3000 karakter)</w:t>
      </w:r>
    </w:p>
    <w:p w:rsidR="00A555AD" w:rsidRPr="00C472AA" w:rsidRDefault="00A555AD" w:rsidP="00A555AD">
      <w:pPr>
        <w:pStyle w:val="Listaszerbekezds"/>
        <w:ind w:left="218"/>
        <w:rPr>
          <w:rFonts w:ascii="Verdana" w:hAnsi="Verdana"/>
          <w:b/>
          <w:color w:val="auto"/>
          <w:sz w:val="18"/>
          <w:szCs w:val="18"/>
          <w:u w:val="single"/>
        </w:rPr>
      </w:pPr>
    </w:p>
    <w:tbl>
      <w:tblPr>
        <w:tblStyle w:val="Rcsostblzat"/>
        <w:tblW w:w="9933" w:type="dxa"/>
        <w:tblLook w:val="04A0" w:firstRow="1" w:lastRow="0" w:firstColumn="1" w:lastColumn="0" w:noHBand="0" w:noVBand="1"/>
      </w:tblPr>
      <w:tblGrid>
        <w:gridCol w:w="9933"/>
      </w:tblGrid>
      <w:tr w:rsidR="00C472AA" w:rsidRPr="00C472AA" w:rsidTr="001126DC">
        <w:trPr>
          <w:trHeight w:val="1631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91" w:rsidRPr="000F5ECA" w:rsidRDefault="00AA509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AA5091" w:rsidRPr="000F5ECA" w:rsidRDefault="00AA509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C472AA" w:rsidRDefault="00C472AA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Pr="000F5ECA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C472AA" w:rsidRPr="000F5ECA" w:rsidRDefault="00C472AA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C472AA" w:rsidRPr="000F5ECA" w:rsidRDefault="00C472AA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AA5091" w:rsidRPr="00C472AA" w:rsidRDefault="00AA5091" w:rsidP="006D64E0">
            <w:pPr>
              <w:rPr>
                <w:rFonts w:ascii="Verdana" w:hAnsi="Verdana"/>
                <w:i/>
                <w:iCs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451011" w:rsidRDefault="00451011" w:rsidP="00451011">
      <w:pPr>
        <w:rPr>
          <w:color w:val="auto"/>
          <w:sz w:val="22"/>
        </w:rPr>
      </w:pPr>
    </w:p>
    <w:p w:rsidR="001126DC" w:rsidRPr="00FF0D0B" w:rsidRDefault="001126DC" w:rsidP="00451011">
      <w:pPr>
        <w:rPr>
          <w:color w:val="auto"/>
          <w:sz w:val="22"/>
        </w:rPr>
      </w:pPr>
    </w:p>
    <w:p w:rsidR="00451011" w:rsidRPr="006F1F89" w:rsidRDefault="00451011" w:rsidP="00AE1BC0">
      <w:pPr>
        <w:pStyle w:val="Listaszerbekezds"/>
        <w:numPr>
          <w:ilvl w:val="0"/>
          <w:numId w:val="11"/>
        </w:numPr>
        <w:rPr>
          <w:rFonts w:ascii="Verdana" w:hAnsi="Verdana"/>
          <w:b/>
          <w:color w:val="auto"/>
          <w:sz w:val="18"/>
          <w:szCs w:val="18"/>
        </w:rPr>
      </w:pPr>
      <w:r w:rsidRPr="006F1F89">
        <w:rPr>
          <w:rFonts w:ascii="Verdana" w:hAnsi="Verdana"/>
          <w:b/>
          <w:color w:val="auto"/>
          <w:sz w:val="18"/>
          <w:szCs w:val="18"/>
        </w:rPr>
        <w:t xml:space="preserve">A PROGRAM ALAPJÁT KÉPZŐ SZÖVEGKÖNYV RÉSZLETES </w:t>
      </w:r>
      <w:proofErr w:type="spellStart"/>
      <w:r w:rsidRPr="006F1F89">
        <w:rPr>
          <w:rFonts w:ascii="Verdana" w:hAnsi="Verdana"/>
          <w:b/>
          <w:color w:val="auto"/>
          <w:sz w:val="18"/>
          <w:szCs w:val="18"/>
        </w:rPr>
        <w:t>LEíRÁSA</w:t>
      </w:r>
      <w:proofErr w:type="spellEnd"/>
      <w:r w:rsidRPr="006F1F89">
        <w:rPr>
          <w:rFonts w:ascii="Verdana" w:hAnsi="Verdana"/>
          <w:b/>
          <w:color w:val="auto"/>
          <w:sz w:val="18"/>
          <w:szCs w:val="18"/>
        </w:rPr>
        <w:t xml:space="preserve"> (2500-3000 karakter)</w:t>
      </w:r>
    </w:p>
    <w:p w:rsidR="00451011" w:rsidRPr="00C472AA" w:rsidRDefault="00451011" w:rsidP="00451011">
      <w:pPr>
        <w:pStyle w:val="Listaszerbekezds"/>
        <w:ind w:left="218"/>
        <w:rPr>
          <w:rFonts w:ascii="Verdana" w:hAnsi="Verdana"/>
          <w:b/>
          <w:color w:val="auto"/>
          <w:sz w:val="18"/>
          <w:szCs w:val="18"/>
          <w:u w:val="single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51011" w:rsidRPr="00C472AA" w:rsidTr="001126DC">
        <w:trPr>
          <w:trHeight w:val="213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11" w:rsidRPr="000F5ECA" w:rsidRDefault="00451011" w:rsidP="000830EF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451011" w:rsidRPr="000F5ECA" w:rsidRDefault="00451011" w:rsidP="000830EF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451011" w:rsidRDefault="00451011" w:rsidP="000830EF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451011" w:rsidRDefault="00451011" w:rsidP="000830EF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451011" w:rsidRDefault="00451011" w:rsidP="000830EF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451011" w:rsidRDefault="00451011" w:rsidP="000830EF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451011" w:rsidRDefault="00451011" w:rsidP="000830EF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451011" w:rsidRDefault="00451011" w:rsidP="000830EF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451011" w:rsidRDefault="00451011" w:rsidP="000830EF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451011" w:rsidRPr="000F5ECA" w:rsidRDefault="00451011" w:rsidP="000830EF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451011" w:rsidRPr="000F5ECA" w:rsidRDefault="00451011" w:rsidP="000830EF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451011" w:rsidRPr="000F5ECA" w:rsidRDefault="00451011" w:rsidP="000830EF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451011" w:rsidRPr="00C472AA" w:rsidRDefault="00451011" w:rsidP="000830EF">
            <w:pPr>
              <w:rPr>
                <w:rFonts w:ascii="Verdana" w:hAnsi="Verdana"/>
                <w:i/>
                <w:iCs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AE1BC0" w:rsidRDefault="00AE1BC0" w:rsidP="00AE1BC0">
      <w:pPr>
        <w:pStyle w:val="Listaszerbekezds"/>
        <w:spacing w:after="120"/>
        <w:ind w:left="0"/>
        <w:rPr>
          <w:rFonts w:ascii="Verdana" w:hAnsi="Verdana"/>
          <w:b/>
          <w:color w:val="auto"/>
          <w:sz w:val="18"/>
          <w:szCs w:val="18"/>
        </w:rPr>
      </w:pPr>
    </w:p>
    <w:p w:rsidR="001126DC" w:rsidRDefault="001126DC" w:rsidP="00AE1BC0">
      <w:pPr>
        <w:pStyle w:val="Listaszerbekezds"/>
        <w:spacing w:after="120"/>
        <w:ind w:left="0"/>
        <w:rPr>
          <w:rFonts w:ascii="Verdana" w:hAnsi="Verdana"/>
          <w:b/>
          <w:color w:val="auto"/>
          <w:sz w:val="18"/>
          <w:szCs w:val="18"/>
        </w:rPr>
      </w:pPr>
    </w:p>
    <w:p w:rsidR="00AE1BC0" w:rsidRPr="006F1F89" w:rsidRDefault="00AE1BC0" w:rsidP="00AE1BC0">
      <w:pPr>
        <w:pStyle w:val="Listaszerbekezds"/>
        <w:numPr>
          <w:ilvl w:val="0"/>
          <w:numId w:val="11"/>
        </w:numPr>
        <w:spacing w:after="120"/>
        <w:rPr>
          <w:rFonts w:ascii="Verdana" w:hAnsi="Verdana"/>
          <w:b/>
          <w:color w:val="auto"/>
          <w:sz w:val="18"/>
          <w:szCs w:val="18"/>
        </w:rPr>
      </w:pPr>
      <w:r w:rsidRPr="006F1F89">
        <w:rPr>
          <w:rFonts w:ascii="Verdana" w:hAnsi="Verdana"/>
          <w:b/>
          <w:color w:val="auto"/>
          <w:sz w:val="18"/>
          <w:szCs w:val="18"/>
        </w:rPr>
        <w:t>EGYMŰKÖDŐ OKTATÁSI INTÉZMÉNYEK</w:t>
      </w:r>
    </w:p>
    <w:tbl>
      <w:tblPr>
        <w:tblStyle w:val="Rcsostblzat"/>
        <w:tblW w:w="9952" w:type="dxa"/>
        <w:tblInd w:w="-34" w:type="dxa"/>
        <w:tblLook w:val="04A0" w:firstRow="1" w:lastRow="0" w:firstColumn="1" w:lastColumn="0" w:noHBand="0" w:noVBand="1"/>
      </w:tblPr>
      <w:tblGrid>
        <w:gridCol w:w="9952"/>
      </w:tblGrid>
      <w:tr w:rsidR="00AE1BC0" w:rsidRPr="00C472AA" w:rsidTr="00AE1BC0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0" w:rsidRPr="00C472AA" w:rsidRDefault="00AE1BC0" w:rsidP="000830E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E1BC0" w:rsidRPr="00C472AA" w:rsidTr="00AE1BC0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0" w:rsidRPr="00C472AA" w:rsidRDefault="00AE1BC0" w:rsidP="000830E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E1BC0" w:rsidRPr="00C472AA" w:rsidTr="00AE1BC0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0" w:rsidRPr="00C472AA" w:rsidRDefault="00AE1BC0" w:rsidP="000830E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E1BC0" w:rsidRPr="00C472AA" w:rsidTr="00AE1BC0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0" w:rsidRPr="00C472AA" w:rsidRDefault="00AE1BC0" w:rsidP="000830E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74443E" w:rsidRDefault="0074443E" w:rsidP="00AE1BC0">
      <w:pPr>
        <w:pStyle w:val="Norml0"/>
        <w:autoSpaceDE/>
        <w:adjustRightInd/>
        <w:ind w:left="578"/>
        <w:jc w:val="both"/>
        <w:rPr>
          <w:rFonts w:ascii="Verdana" w:hAnsi="Verdana"/>
          <w:b/>
          <w:sz w:val="18"/>
          <w:szCs w:val="18"/>
          <w:u w:val="single"/>
        </w:rPr>
      </w:pPr>
    </w:p>
    <w:p w:rsidR="001126DC" w:rsidRDefault="001126DC" w:rsidP="00AE1BC0">
      <w:pPr>
        <w:pStyle w:val="Norml0"/>
        <w:autoSpaceDE/>
        <w:adjustRightInd/>
        <w:ind w:left="578"/>
        <w:jc w:val="both"/>
        <w:rPr>
          <w:rFonts w:ascii="Verdana" w:hAnsi="Verdana"/>
          <w:b/>
          <w:sz w:val="18"/>
          <w:szCs w:val="18"/>
          <w:u w:val="single"/>
        </w:rPr>
      </w:pPr>
    </w:p>
    <w:p w:rsidR="00AE1BC0" w:rsidRPr="006F1F89" w:rsidRDefault="001126DC" w:rsidP="00AE1BC0">
      <w:pPr>
        <w:pStyle w:val="Norml0"/>
        <w:numPr>
          <w:ilvl w:val="0"/>
          <w:numId w:val="11"/>
        </w:numPr>
        <w:autoSpaceDE/>
        <w:adjustRightInd/>
        <w:jc w:val="both"/>
        <w:rPr>
          <w:rFonts w:ascii="Verdana" w:hAnsi="Verdana"/>
          <w:b/>
          <w:sz w:val="18"/>
          <w:szCs w:val="18"/>
        </w:rPr>
      </w:pPr>
      <w:r w:rsidRPr="006F1F89">
        <w:rPr>
          <w:rFonts w:ascii="Verdana" w:hAnsi="Verdana"/>
          <w:b/>
          <w:sz w:val="18"/>
          <w:szCs w:val="18"/>
        </w:rPr>
        <w:t xml:space="preserve">A </w:t>
      </w:r>
      <w:proofErr w:type="spellStart"/>
      <w:r w:rsidRPr="006F1F89">
        <w:rPr>
          <w:rFonts w:ascii="Verdana" w:hAnsi="Verdana"/>
          <w:b/>
          <w:sz w:val="18"/>
          <w:szCs w:val="18"/>
        </w:rPr>
        <w:t>MEGVALÓSíTANDÓ</w:t>
      </w:r>
      <w:proofErr w:type="spellEnd"/>
      <w:r w:rsidRPr="006F1F89">
        <w:rPr>
          <w:rFonts w:ascii="Verdana" w:hAnsi="Verdana"/>
          <w:b/>
          <w:sz w:val="18"/>
          <w:szCs w:val="18"/>
        </w:rPr>
        <w:t xml:space="preserve"> PROGRAM RÉSZLETEZÉSE</w:t>
      </w:r>
    </w:p>
    <w:p w:rsidR="001126DC" w:rsidRPr="00C472AA" w:rsidRDefault="001126DC" w:rsidP="001126DC">
      <w:pPr>
        <w:pStyle w:val="Norml0"/>
        <w:autoSpaceDE/>
        <w:adjustRightInd/>
        <w:ind w:left="938"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Rcsostblzat"/>
        <w:tblW w:w="9952" w:type="dxa"/>
        <w:tblInd w:w="-34" w:type="dxa"/>
        <w:tblLook w:val="04A0" w:firstRow="1" w:lastRow="0" w:firstColumn="1" w:lastColumn="0" w:noHBand="0" w:noVBand="1"/>
      </w:tblPr>
      <w:tblGrid>
        <w:gridCol w:w="3998"/>
        <w:gridCol w:w="2977"/>
        <w:gridCol w:w="2977"/>
      </w:tblGrid>
      <w:tr w:rsidR="00D42DFF" w:rsidRPr="00D42DFF" w:rsidTr="005C39A0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2DFF" w:rsidRPr="00D42DFF" w:rsidRDefault="008E5F63" w:rsidP="008E5F63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A nagyszínpadi produkció</w:t>
            </w:r>
            <w:r w:rsidR="005F07E9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</w:t>
            </w:r>
            <w:r w:rsidR="00D42DFF"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megnevezése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2DFF" w:rsidRPr="00D42DFF" w:rsidRDefault="005C39A0" w:rsidP="008E5F63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 </w:t>
            </w:r>
            <w:r w:rsidR="008E5F63">
              <w:rPr>
                <w:rFonts w:ascii="Verdana" w:hAnsi="Verdana"/>
                <w:b/>
                <w:color w:val="auto"/>
                <w:sz w:val="18"/>
                <w:szCs w:val="18"/>
              </w:rPr>
              <w:t>nagyszínpadi produkció</w:t>
            </w:r>
            <w:r w:rsidR="008E7B61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</w:t>
            </w:r>
            <w:r w:rsidR="00D42DFF"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időpontja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2DFF" w:rsidRPr="00D42DFF" w:rsidRDefault="00D42DFF" w:rsidP="008E5F63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 </w:t>
            </w:r>
            <w:r w:rsidR="008E5F63">
              <w:rPr>
                <w:rFonts w:ascii="Verdana" w:hAnsi="Verdana"/>
                <w:b/>
                <w:color w:val="auto"/>
                <w:sz w:val="18"/>
                <w:szCs w:val="18"/>
              </w:rPr>
              <w:t>nagyszínpadi produkció</w:t>
            </w:r>
            <w:r w:rsidR="008E7B61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</w:t>
            </w: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helyszíne</w:t>
            </w:r>
          </w:p>
        </w:tc>
      </w:tr>
      <w:tr w:rsidR="00C472AA" w:rsidRPr="00C472AA" w:rsidTr="003861F2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1126DC" w:rsidRPr="006F1F89" w:rsidRDefault="001126DC" w:rsidP="001126DC">
      <w:pPr>
        <w:pStyle w:val="Norml0"/>
        <w:autoSpaceDE/>
        <w:adjustRightInd/>
        <w:spacing w:before="120" w:after="120"/>
        <w:ind w:left="938"/>
        <w:jc w:val="both"/>
        <w:rPr>
          <w:rFonts w:ascii="Verdana" w:hAnsi="Verdana"/>
          <w:b/>
          <w:bCs/>
          <w:sz w:val="18"/>
          <w:szCs w:val="18"/>
        </w:rPr>
      </w:pPr>
      <w:bookmarkStart w:id="0" w:name="_GoBack"/>
    </w:p>
    <w:p w:rsidR="005C39A0" w:rsidRPr="006F1F89" w:rsidRDefault="00061F78" w:rsidP="001126DC">
      <w:pPr>
        <w:pStyle w:val="Norml0"/>
        <w:numPr>
          <w:ilvl w:val="0"/>
          <w:numId w:val="11"/>
        </w:numPr>
        <w:autoSpaceDE/>
        <w:adjustRightInd/>
        <w:spacing w:before="120" w:after="120"/>
        <w:jc w:val="both"/>
        <w:rPr>
          <w:rFonts w:ascii="Verdana" w:hAnsi="Verdana"/>
          <w:b/>
          <w:bCs/>
          <w:sz w:val="18"/>
          <w:szCs w:val="18"/>
        </w:rPr>
      </w:pPr>
      <w:r w:rsidRPr="006F1F89">
        <w:rPr>
          <w:rFonts w:ascii="Verdana" w:hAnsi="Verdana"/>
          <w:b/>
          <w:bCs/>
          <w:sz w:val="18"/>
          <w:szCs w:val="18"/>
        </w:rPr>
        <w:t xml:space="preserve">A </w:t>
      </w:r>
      <w:r w:rsidR="002B57E5" w:rsidRPr="006F1F89">
        <w:rPr>
          <w:rFonts w:ascii="Verdana" w:hAnsi="Verdana"/>
          <w:b/>
          <w:sz w:val="18"/>
          <w:szCs w:val="18"/>
        </w:rPr>
        <w:t>PROGRAM</w:t>
      </w:r>
      <w:r w:rsidRPr="006F1F89">
        <w:rPr>
          <w:rFonts w:ascii="Verdana" w:hAnsi="Verdana"/>
          <w:b/>
          <w:sz w:val="18"/>
          <w:szCs w:val="18"/>
        </w:rPr>
        <w:t xml:space="preserve"> </w:t>
      </w:r>
      <w:r w:rsidR="005C39A0" w:rsidRPr="006F1F89">
        <w:rPr>
          <w:rFonts w:ascii="Verdana" w:hAnsi="Verdana"/>
          <w:b/>
          <w:bCs/>
          <w:sz w:val="18"/>
          <w:szCs w:val="18"/>
        </w:rPr>
        <w:t>EGYÉB ADATAI:</w:t>
      </w: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5C39A0" w:rsidRPr="00AE2953" w:rsidRDefault="005C39A0" w:rsidP="00494F5B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l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3A229A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közönség korosztályi összetétele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program összköltsége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igényelt támogatás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lastRenderedPageBreak/>
              <w:t>A programot támogató egyéb szervezetek megnevezése és a támogatás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5C39A0" w:rsidRPr="00390514" w:rsidRDefault="005C39A0" w:rsidP="00FF7DF8">
      <w:pPr>
        <w:rPr>
          <w:rFonts w:ascii="Verdana" w:hAnsi="Verdana"/>
          <w:b/>
          <w:strike/>
          <w:color w:val="auto"/>
          <w:sz w:val="18"/>
          <w:szCs w:val="18"/>
        </w:rPr>
      </w:pPr>
    </w:p>
    <w:p w:rsidR="005C39A0" w:rsidRPr="00C472AA" w:rsidRDefault="005C39A0" w:rsidP="00FF7DF8">
      <w:pPr>
        <w:rPr>
          <w:rFonts w:ascii="Verdana" w:hAnsi="Verdana"/>
          <w:b/>
          <w:color w:val="auto"/>
          <w:sz w:val="18"/>
          <w:szCs w:val="18"/>
        </w:rPr>
      </w:pPr>
    </w:p>
    <w:p w:rsidR="009167FC" w:rsidRDefault="00D0124D" w:rsidP="001126DC">
      <w:pPr>
        <w:pStyle w:val="Norml0"/>
        <w:numPr>
          <w:ilvl w:val="0"/>
          <w:numId w:val="11"/>
        </w:numPr>
        <w:autoSpaceDE/>
        <w:adjustRightInd/>
        <w:spacing w:before="120" w:after="120"/>
        <w:jc w:val="both"/>
        <w:rPr>
          <w:rFonts w:ascii="Verdana" w:hAnsi="Verdana"/>
          <w:b/>
          <w:bCs/>
          <w:sz w:val="18"/>
          <w:szCs w:val="18"/>
        </w:rPr>
      </w:pPr>
      <w:r w:rsidRPr="000207EE">
        <w:rPr>
          <w:rFonts w:ascii="Verdana" w:hAnsi="Verdana"/>
          <w:b/>
          <w:bCs/>
          <w:sz w:val="18"/>
          <w:szCs w:val="18"/>
        </w:rPr>
        <w:t xml:space="preserve">A </w:t>
      </w:r>
      <w:r w:rsidR="002B57E5">
        <w:rPr>
          <w:rFonts w:ascii="Verdana" w:hAnsi="Verdana"/>
          <w:b/>
          <w:sz w:val="18"/>
          <w:szCs w:val="18"/>
        </w:rPr>
        <w:t xml:space="preserve">PROGRAM </w:t>
      </w:r>
      <w:r w:rsidR="009167FC" w:rsidRPr="000207EE">
        <w:rPr>
          <w:rFonts w:ascii="Verdana" w:hAnsi="Verdana"/>
          <w:b/>
          <w:bCs/>
          <w:sz w:val="18"/>
          <w:szCs w:val="18"/>
        </w:rPr>
        <w:t>RÉSZLETES, MINDENRE KITERJEDŐ KÖLTSÉGVETÉSE</w:t>
      </w:r>
    </w:p>
    <w:p w:rsidR="009E3457" w:rsidRPr="000207EE" w:rsidRDefault="009E3457" w:rsidP="0082436B">
      <w:pPr>
        <w:pStyle w:val="Norml0"/>
        <w:autoSpaceDE/>
        <w:adjustRightInd/>
        <w:spacing w:before="120" w:after="120"/>
        <w:ind w:left="215"/>
        <w:jc w:val="both"/>
        <w:rPr>
          <w:rFonts w:ascii="Verdana" w:hAnsi="Verdana"/>
          <w:b/>
          <w:bCs/>
          <w:sz w:val="18"/>
          <w:szCs w:val="18"/>
        </w:rPr>
      </w:pPr>
      <w:r w:rsidRPr="009E3457">
        <w:rPr>
          <w:rFonts w:ascii="Verdana" w:hAnsi="Verdana"/>
          <w:b/>
          <w:bCs/>
          <w:sz w:val="18"/>
          <w:szCs w:val="18"/>
        </w:rPr>
        <w:t>A részletes költségvetésnek összhangban kell állnia a pályázati adatlap 4. pontja szerinti költségkalkuláció tartalmával.</w:t>
      </w:r>
    </w:p>
    <w:tbl>
      <w:tblPr>
        <w:tblStyle w:val="Rcsostblzat"/>
        <w:tblW w:w="9923" w:type="dxa"/>
        <w:tblInd w:w="-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49"/>
        <w:gridCol w:w="2126"/>
        <w:gridCol w:w="1948"/>
      </w:tblGrid>
      <w:tr w:rsidR="00C472AA" w:rsidRPr="00C472AA" w:rsidTr="003A40F0">
        <w:trPr>
          <w:trHeight w:val="765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 w:cs="Arial-BoldMT"/>
                <w:b/>
                <w:color w:val="auto"/>
                <w:sz w:val="18"/>
                <w:szCs w:val="18"/>
                <w:lang w:eastAsia="en-US"/>
              </w:rPr>
              <w:t>KÖLTSÉG JOGCÍMEK</w:t>
            </w:r>
          </w:p>
          <w:p w:rsidR="009167FC" w:rsidRPr="00C472AA" w:rsidRDefault="009167FC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  <w:t>(Kérjük, a pályázati felhívásban felsorolt jogcímeket szíveskedjen használni!)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Tervezett összköltség (Ft)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NKA-tól igényelt támogatás (Ft)</w:t>
            </w: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3A40F0">
        <w:trPr>
          <w:trHeight w:val="258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ÖSSZESEN: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9167FC" w:rsidRPr="00C472AA" w:rsidRDefault="009167FC" w:rsidP="009167FC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BD4081" w:rsidRPr="00AE1BC0" w:rsidRDefault="009167FC" w:rsidP="00AE1BC0">
      <w:pPr>
        <w:pStyle w:val="Norml0"/>
        <w:ind w:left="218"/>
        <w:jc w:val="right"/>
        <w:rPr>
          <w:rFonts w:ascii="Verdana" w:hAnsi="Verdana"/>
          <w:bCs/>
          <w:i/>
          <w:sz w:val="18"/>
          <w:szCs w:val="18"/>
        </w:rPr>
      </w:pPr>
      <w:r w:rsidRPr="00C472AA">
        <w:rPr>
          <w:rFonts w:ascii="Verdana" w:hAnsi="Verdana"/>
          <w:bCs/>
          <w:i/>
          <w:sz w:val="18"/>
          <w:szCs w:val="18"/>
        </w:rPr>
        <w:t>A táblázat további sorokkal bővíthető.</w:t>
      </w:r>
    </w:p>
    <w:p w:rsidR="00A36210" w:rsidRPr="00C472AA" w:rsidRDefault="00A36210" w:rsidP="00464015">
      <w:pPr>
        <w:spacing w:before="360" w:line="360" w:lineRule="auto"/>
        <w:ind w:left="-142"/>
        <w:rPr>
          <w:rFonts w:ascii="Verdana" w:hAnsi="Verdana"/>
          <w:color w:val="auto"/>
          <w:sz w:val="18"/>
          <w:szCs w:val="18"/>
        </w:rPr>
      </w:pPr>
      <w:r w:rsidRPr="00C472AA">
        <w:rPr>
          <w:rFonts w:ascii="Verdana" w:hAnsi="Verdana"/>
          <w:color w:val="auto"/>
          <w:sz w:val="18"/>
          <w:szCs w:val="18"/>
        </w:rPr>
        <w:t>Kelt</w:t>
      </w:r>
      <w:proofErr w:type="gramStart"/>
      <w:r w:rsidRPr="00C472AA">
        <w:rPr>
          <w:rFonts w:ascii="Verdana" w:hAnsi="Verdana"/>
          <w:color w:val="auto"/>
          <w:sz w:val="18"/>
          <w:szCs w:val="18"/>
        </w:rPr>
        <w:t>: …</w:t>
      </w:r>
      <w:proofErr w:type="gramEnd"/>
      <w:r w:rsidRPr="00C472AA">
        <w:rPr>
          <w:rFonts w:ascii="Verdana" w:hAnsi="Verdana"/>
          <w:color w:val="auto"/>
          <w:sz w:val="18"/>
          <w:szCs w:val="18"/>
        </w:rPr>
        <w:t>…………………, 202</w:t>
      </w:r>
      <w:r w:rsidR="00AE1BC0">
        <w:rPr>
          <w:rFonts w:ascii="Verdana" w:hAnsi="Verdana"/>
          <w:color w:val="auto"/>
          <w:sz w:val="18"/>
          <w:szCs w:val="18"/>
        </w:rPr>
        <w:t>2</w:t>
      </w:r>
      <w:r w:rsidRPr="00C472AA">
        <w:rPr>
          <w:rFonts w:ascii="Verdana" w:hAnsi="Verdana"/>
          <w:color w:val="auto"/>
          <w:sz w:val="18"/>
          <w:szCs w:val="18"/>
        </w:rPr>
        <w:t>. ………………………… hó ……… nap</w:t>
      </w:r>
    </w:p>
    <w:p w:rsidR="00A36210" w:rsidRPr="00C472AA" w:rsidRDefault="00AD6176" w:rsidP="00A36210">
      <w:pPr>
        <w:spacing w:line="360" w:lineRule="auto"/>
        <w:ind w:left="4106" w:firstLine="1281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P.H.</w:t>
      </w:r>
      <w:r>
        <w:rPr>
          <w:rFonts w:ascii="Verdana" w:hAnsi="Verdana"/>
          <w:color w:val="auto"/>
          <w:sz w:val="18"/>
          <w:szCs w:val="18"/>
        </w:rPr>
        <w:tab/>
        <w:t>_____________________</w:t>
      </w:r>
    </w:p>
    <w:p w:rsidR="006807D8" w:rsidRPr="00C472AA" w:rsidRDefault="00A36210" w:rsidP="00A36210">
      <w:pPr>
        <w:spacing w:line="360" w:lineRule="auto"/>
        <w:ind w:left="-142"/>
        <w:rPr>
          <w:color w:val="auto"/>
        </w:rPr>
      </w:pP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  <w:t>Pályázó (cégszerű) aláírása</w:t>
      </w:r>
    </w:p>
    <w:sectPr w:rsidR="006807D8" w:rsidRPr="00C472AA" w:rsidSect="00E80716">
      <w:headerReference w:type="default" r:id="rId7"/>
      <w:footerReference w:type="default" r:id="rId8"/>
      <w:pgSz w:w="11906" w:h="16838"/>
      <w:pgMar w:top="426" w:right="1134" w:bottom="1021" w:left="1134" w:header="46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239" w:rsidRDefault="00F33239">
      <w:r>
        <w:separator/>
      </w:r>
    </w:p>
  </w:endnote>
  <w:endnote w:type="continuationSeparator" w:id="0">
    <w:p w:rsidR="00F33239" w:rsidRDefault="00F3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10775"/>
      <w:docPartObj>
        <w:docPartGallery w:val="Page Numbers (Bottom of Page)"/>
        <w:docPartUnique/>
      </w:docPartObj>
    </w:sdtPr>
    <w:sdtEndPr/>
    <w:sdtContent>
      <w:p w:rsidR="00B0465A" w:rsidRDefault="00E80716" w:rsidP="00E8071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F8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239" w:rsidRDefault="00F33239">
      <w:r>
        <w:separator/>
      </w:r>
    </w:p>
  </w:footnote>
  <w:footnote w:type="continuationSeparator" w:id="0">
    <w:p w:rsidR="00F33239" w:rsidRDefault="00F33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5E7" w:rsidRDefault="002A25E7" w:rsidP="004D1891">
    <w:pPr>
      <w:spacing w:line="360" w:lineRule="auto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NEMZETI KULTURÁLIS ALAP</w:t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  <w:t>Színházművészet Kollégiuma</w:t>
    </w:r>
  </w:p>
  <w:p w:rsidR="00296522" w:rsidRPr="009A32C3" w:rsidRDefault="00296522" w:rsidP="00296522">
    <w:pPr>
      <w:jc w:val="right"/>
      <w:rPr>
        <w:rFonts w:ascii="Verdana" w:hAnsi="Verdana"/>
        <w:color w:val="auto"/>
        <w:sz w:val="32"/>
      </w:rPr>
    </w:pPr>
    <w:r>
      <w:rPr>
        <w:rFonts w:ascii="Verdana" w:hAnsi="Verdana"/>
        <w:color w:val="auto"/>
        <w:sz w:val="20"/>
      </w:rPr>
      <w:t>Pályázati adatlap azonosító:</w:t>
    </w:r>
    <w:r>
      <w:rPr>
        <w:rFonts w:ascii="Verdana" w:hAnsi="Verdana"/>
        <w:color w:val="auto"/>
        <w:szCs w:val="24"/>
      </w:rPr>
      <w:t xml:space="preserve"> </w:t>
    </w:r>
    <w:r w:rsidRPr="009A32C3">
      <w:rPr>
        <w:rFonts w:ascii="Verdana" w:hAnsi="Verdana"/>
        <w:color w:val="auto"/>
        <w:sz w:val="20"/>
      </w:rPr>
      <w:t>A</w:t>
    </w:r>
    <w:r w:rsidRPr="009A32C3">
      <w:rPr>
        <w:rFonts w:ascii="Verdana" w:hAnsi="Verdana"/>
        <w:color w:val="auto"/>
        <w:sz w:val="32"/>
      </w:rPr>
      <w:t>□□□□</w:t>
    </w:r>
    <w:r w:rsidRPr="009A32C3">
      <w:rPr>
        <w:rFonts w:ascii="Verdana" w:hAnsi="Verdana"/>
        <w:color w:val="auto"/>
        <w:sz w:val="20"/>
      </w:rPr>
      <w:t>/N</w:t>
    </w:r>
    <w:r w:rsidRPr="009A32C3">
      <w:rPr>
        <w:rFonts w:ascii="Verdana" w:hAnsi="Verdana"/>
        <w:color w:val="auto"/>
        <w:sz w:val="32"/>
      </w:rPr>
      <w:t>□□□□</w:t>
    </w:r>
  </w:p>
  <w:p w:rsidR="00296522" w:rsidRDefault="00296522" w:rsidP="004D1891">
    <w:pPr>
      <w:spacing w:line="360" w:lineRule="auto"/>
      <w:rPr>
        <w:rFonts w:ascii="Verdana" w:hAnsi="Verdana"/>
        <w:b/>
        <w:sz w:val="20"/>
      </w:rPr>
    </w:pPr>
  </w:p>
  <w:p w:rsidR="004D1891" w:rsidRDefault="004D1891" w:rsidP="004D1891">
    <w:pPr>
      <w:pStyle w:val="Listaszerbekezds"/>
      <w:tabs>
        <w:tab w:val="center" w:pos="4819"/>
        <w:tab w:val="left" w:pos="8115"/>
      </w:tabs>
      <w:spacing w:line="360" w:lineRule="auto"/>
      <w:ind w:left="0"/>
      <w:contextualSpacing w:val="0"/>
      <w:jc w:val="left"/>
      <w:rPr>
        <w:rFonts w:ascii="Verdana" w:hAnsi="Verdana"/>
        <w:b/>
      </w:rPr>
    </w:pPr>
    <w:r>
      <w:rPr>
        <w:rFonts w:ascii="Verdana" w:hAnsi="Verdana"/>
        <w:b/>
      </w:rPr>
      <w:tab/>
    </w:r>
    <w:r w:rsidR="002A25E7" w:rsidRPr="000B4956">
      <w:rPr>
        <w:rFonts w:ascii="Verdana" w:hAnsi="Verdana"/>
        <w:b/>
      </w:rPr>
      <w:t>BETÉTLAP</w:t>
    </w:r>
  </w:p>
  <w:p w:rsidR="002A25E7" w:rsidRDefault="002A25E7" w:rsidP="004D1891">
    <w:pPr>
      <w:pStyle w:val="Listaszerbekezds"/>
      <w:tabs>
        <w:tab w:val="center" w:pos="4819"/>
        <w:tab w:val="left" w:pos="8115"/>
      </w:tabs>
      <w:spacing w:after="240" w:line="360" w:lineRule="auto"/>
      <w:ind w:left="0"/>
      <w:contextualSpacing w:val="0"/>
      <w:jc w:val="left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ab/>
    </w:r>
    <w:r w:rsidRPr="00C439F6">
      <w:rPr>
        <w:rFonts w:ascii="Verdana" w:hAnsi="Verdana"/>
        <w:b/>
        <w:sz w:val="20"/>
      </w:rPr>
      <w:t>(melléklet a 1081</w:t>
    </w:r>
    <w:r w:rsidR="00F44326">
      <w:rPr>
        <w:rFonts w:ascii="Verdana" w:hAnsi="Verdana"/>
        <w:b/>
        <w:sz w:val="20"/>
      </w:rPr>
      <w:t>08/1</w:t>
    </w:r>
    <w:r w:rsidR="002550D2">
      <w:rPr>
        <w:rFonts w:ascii="Verdana" w:hAnsi="Verdana"/>
        <w:b/>
        <w:sz w:val="20"/>
      </w:rPr>
      <w:t>71</w:t>
    </w:r>
    <w:r>
      <w:rPr>
        <w:rFonts w:ascii="Verdana" w:hAnsi="Verdana"/>
        <w:b/>
        <w:sz w:val="20"/>
      </w:rPr>
      <w:t xml:space="preserve"> </w:t>
    </w:r>
    <w:proofErr w:type="spellStart"/>
    <w:r w:rsidRPr="00C439F6">
      <w:rPr>
        <w:rFonts w:ascii="Verdana" w:hAnsi="Verdana"/>
        <w:b/>
        <w:sz w:val="20"/>
      </w:rPr>
      <w:t>altémához</w:t>
    </w:r>
    <w:proofErr w:type="spellEnd"/>
    <w:r w:rsidRPr="00C439F6">
      <w:rPr>
        <w:rFonts w:ascii="Verdana" w:hAnsi="Verdana"/>
        <w:b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265"/>
    <w:multiLevelType w:val="hybridMultilevel"/>
    <w:tmpl w:val="9C0E3B66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8B405EF"/>
    <w:multiLevelType w:val="hybridMultilevel"/>
    <w:tmpl w:val="A33CDC30"/>
    <w:lvl w:ilvl="0" w:tplc="040E000F">
      <w:start w:val="1"/>
      <w:numFmt w:val="decimal"/>
      <w:lvlText w:val="%1."/>
      <w:lvlJc w:val="left"/>
      <w:pPr>
        <w:ind w:left="938" w:hanging="360"/>
      </w:p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3E0B6D89"/>
    <w:multiLevelType w:val="hybridMultilevel"/>
    <w:tmpl w:val="FFF2A1E2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3821A52"/>
    <w:multiLevelType w:val="hybridMultilevel"/>
    <w:tmpl w:val="03DC5CC2"/>
    <w:lvl w:ilvl="0" w:tplc="3334B644">
      <w:start w:val="2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AC11622"/>
    <w:multiLevelType w:val="hybridMultilevel"/>
    <w:tmpl w:val="AAFC04FE"/>
    <w:lvl w:ilvl="0" w:tplc="040E000F">
      <w:start w:val="1"/>
      <w:numFmt w:val="decimal"/>
      <w:lvlText w:val="%1."/>
      <w:lvlJc w:val="left"/>
      <w:pPr>
        <w:ind w:left="1153" w:hanging="360"/>
      </w:pPr>
    </w:lvl>
    <w:lvl w:ilvl="1" w:tplc="040E0019" w:tentative="1">
      <w:start w:val="1"/>
      <w:numFmt w:val="lowerLetter"/>
      <w:lvlText w:val="%2."/>
      <w:lvlJc w:val="left"/>
      <w:pPr>
        <w:ind w:left="1655" w:hanging="360"/>
      </w:pPr>
    </w:lvl>
    <w:lvl w:ilvl="2" w:tplc="040E001B" w:tentative="1">
      <w:start w:val="1"/>
      <w:numFmt w:val="lowerRoman"/>
      <w:lvlText w:val="%3."/>
      <w:lvlJc w:val="right"/>
      <w:pPr>
        <w:ind w:left="2375" w:hanging="180"/>
      </w:pPr>
    </w:lvl>
    <w:lvl w:ilvl="3" w:tplc="040E000F" w:tentative="1">
      <w:start w:val="1"/>
      <w:numFmt w:val="decimal"/>
      <w:lvlText w:val="%4."/>
      <w:lvlJc w:val="left"/>
      <w:pPr>
        <w:ind w:left="3095" w:hanging="360"/>
      </w:pPr>
    </w:lvl>
    <w:lvl w:ilvl="4" w:tplc="040E0019" w:tentative="1">
      <w:start w:val="1"/>
      <w:numFmt w:val="lowerLetter"/>
      <w:lvlText w:val="%5."/>
      <w:lvlJc w:val="left"/>
      <w:pPr>
        <w:ind w:left="3815" w:hanging="360"/>
      </w:pPr>
    </w:lvl>
    <w:lvl w:ilvl="5" w:tplc="040E001B" w:tentative="1">
      <w:start w:val="1"/>
      <w:numFmt w:val="lowerRoman"/>
      <w:lvlText w:val="%6."/>
      <w:lvlJc w:val="right"/>
      <w:pPr>
        <w:ind w:left="4535" w:hanging="180"/>
      </w:pPr>
    </w:lvl>
    <w:lvl w:ilvl="6" w:tplc="040E000F" w:tentative="1">
      <w:start w:val="1"/>
      <w:numFmt w:val="decimal"/>
      <w:lvlText w:val="%7."/>
      <w:lvlJc w:val="left"/>
      <w:pPr>
        <w:ind w:left="5255" w:hanging="360"/>
      </w:pPr>
    </w:lvl>
    <w:lvl w:ilvl="7" w:tplc="040E0019" w:tentative="1">
      <w:start w:val="1"/>
      <w:numFmt w:val="lowerLetter"/>
      <w:lvlText w:val="%8."/>
      <w:lvlJc w:val="left"/>
      <w:pPr>
        <w:ind w:left="5975" w:hanging="360"/>
      </w:pPr>
    </w:lvl>
    <w:lvl w:ilvl="8" w:tplc="040E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5" w15:restartNumberingAfterBreak="0">
    <w:nsid w:val="59E85D80"/>
    <w:multiLevelType w:val="hybridMultilevel"/>
    <w:tmpl w:val="3EA0DFA8"/>
    <w:lvl w:ilvl="0" w:tplc="BBB248E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5CD64560"/>
    <w:multiLevelType w:val="hybridMultilevel"/>
    <w:tmpl w:val="5DC23924"/>
    <w:lvl w:ilvl="0" w:tplc="3334B644">
      <w:start w:val="2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 w15:restartNumberingAfterBreak="0">
    <w:nsid w:val="65B81A03"/>
    <w:multiLevelType w:val="hybridMultilevel"/>
    <w:tmpl w:val="4A0640B4"/>
    <w:lvl w:ilvl="0" w:tplc="040E000F">
      <w:start w:val="1"/>
      <w:numFmt w:val="decimal"/>
      <w:lvlText w:val="%1."/>
      <w:lvlJc w:val="left"/>
      <w:pPr>
        <w:ind w:left="935" w:hanging="360"/>
      </w:pPr>
    </w:lvl>
    <w:lvl w:ilvl="1" w:tplc="040E0019" w:tentative="1">
      <w:start w:val="1"/>
      <w:numFmt w:val="lowerLetter"/>
      <w:lvlText w:val="%2."/>
      <w:lvlJc w:val="left"/>
      <w:pPr>
        <w:ind w:left="1655" w:hanging="360"/>
      </w:pPr>
    </w:lvl>
    <w:lvl w:ilvl="2" w:tplc="040E001B" w:tentative="1">
      <w:start w:val="1"/>
      <w:numFmt w:val="lowerRoman"/>
      <w:lvlText w:val="%3."/>
      <w:lvlJc w:val="right"/>
      <w:pPr>
        <w:ind w:left="2375" w:hanging="180"/>
      </w:pPr>
    </w:lvl>
    <w:lvl w:ilvl="3" w:tplc="040E000F" w:tentative="1">
      <w:start w:val="1"/>
      <w:numFmt w:val="decimal"/>
      <w:lvlText w:val="%4."/>
      <w:lvlJc w:val="left"/>
      <w:pPr>
        <w:ind w:left="3095" w:hanging="360"/>
      </w:pPr>
    </w:lvl>
    <w:lvl w:ilvl="4" w:tplc="040E0019" w:tentative="1">
      <w:start w:val="1"/>
      <w:numFmt w:val="lowerLetter"/>
      <w:lvlText w:val="%5."/>
      <w:lvlJc w:val="left"/>
      <w:pPr>
        <w:ind w:left="3815" w:hanging="360"/>
      </w:pPr>
    </w:lvl>
    <w:lvl w:ilvl="5" w:tplc="040E001B" w:tentative="1">
      <w:start w:val="1"/>
      <w:numFmt w:val="lowerRoman"/>
      <w:lvlText w:val="%6."/>
      <w:lvlJc w:val="right"/>
      <w:pPr>
        <w:ind w:left="4535" w:hanging="180"/>
      </w:pPr>
    </w:lvl>
    <w:lvl w:ilvl="6" w:tplc="040E000F" w:tentative="1">
      <w:start w:val="1"/>
      <w:numFmt w:val="decimal"/>
      <w:lvlText w:val="%7."/>
      <w:lvlJc w:val="left"/>
      <w:pPr>
        <w:ind w:left="5255" w:hanging="360"/>
      </w:pPr>
    </w:lvl>
    <w:lvl w:ilvl="7" w:tplc="040E0019" w:tentative="1">
      <w:start w:val="1"/>
      <w:numFmt w:val="lowerLetter"/>
      <w:lvlText w:val="%8."/>
      <w:lvlJc w:val="left"/>
      <w:pPr>
        <w:ind w:left="5975" w:hanging="360"/>
      </w:pPr>
    </w:lvl>
    <w:lvl w:ilvl="8" w:tplc="040E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8" w15:restartNumberingAfterBreak="0">
    <w:nsid w:val="69246280"/>
    <w:multiLevelType w:val="hybridMultilevel"/>
    <w:tmpl w:val="3EA0DFA8"/>
    <w:lvl w:ilvl="0" w:tplc="BBB248E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78A658E7"/>
    <w:multiLevelType w:val="hybridMultilevel"/>
    <w:tmpl w:val="C388AB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7D"/>
    <w:rsid w:val="000207EE"/>
    <w:rsid w:val="00043610"/>
    <w:rsid w:val="00061F78"/>
    <w:rsid w:val="000F5ECA"/>
    <w:rsid w:val="001078B5"/>
    <w:rsid w:val="001126DC"/>
    <w:rsid w:val="00130DA1"/>
    <w:rsid w:val="001A0D34"/>
    <w:rsid w:val="001A7786"/>
    <w:rsid w:val="001C6127"/>
    <w:rsid w:val="00223B7D"/>
    <w:rsid w:val="002550D2"/>
    <w:rsid w:val="00265E71"/>
    <w:rsid w:val="00273BC2"/>
    <w:rsid w:val="00296522"/>
    <w:rsid w:val="002A25E7"/>
    <w:rsid w:val="002B57E5"/>
    <w:rsid w:val="002E5BEE"/>
    <w:rsid w:val="002F1BA3"/>
    <w:rsid w:val="0032278F"/>
    <w:rsid w:val="003861F2"/>
    <w:rsid w:val="00390514"/>
    <w:rsid w:val="003A40F0"/>
    <w:rsid w:val="003D2CC7"/>
    <w:rsid w:val="003F1F5F"/>
    <w:rsid w:val="00412502"/>
    <w:rsid w:val="00427AC0"/>
    <w:rsid w:val="00442ABD"/>
    <w:rsid w:val="00451011"/>
    <w:rsid w:val="00457991"/>
    <w:rsid w:val="00461CA2"/>
    <w:rsid w:val="00464015"/>
    <w:rsid w:val="004706C2"/>
    <w:rsid w:val="00484066"/>
    <w:rsid w:val="004B45AB"/>
    <w:rsid w:val="004D1891"/>
    <w:rsid w:val="004E7C30"/>
    <w:rsid w:val="005B7136"/>
    <w:rsid w:val="005C39A0"/>
    <w:rsid w:val="005F07E9"/>
    <w:rsid w:val="00601D3D"/>
    <w:rsid w:val="00601E73"/>
    <w:rsid w:val="006541DC"/>
    <w:rsid w:val="00661F1D"/>
    <w:rsid w:val="006807D8"/>
    <w:rsid w:val="0068298E"/>
    <w:rsid w:val="006F1F89"/>
    <w:rsid w:val="00732E49"/>
    <w:rsid w:val="0074443E"/>
    <w:rsid w:val="00753A08"/>
    <w:rsid w:val="007B39ED"/>
    <w:rsid w:val="007C439E"/>
    <w:rsid w:val="007C5B40"/>
    <w:rsid w:val="007F75F7"/>
    <w:rsid w:val="0082436B"/>
    <w:rsid w:val="00842368"/>
    <w:rsid w:val="00892C86"/>
    <w:rsid w:val="008D08D1"/>
    <w:rsid w:val="008E1B00"/>
    <w:rsid w:val="008E5F63"/>
    <w:rsid w:val="008E7B61"/>
    <w:rsid w:val="00913E37"/>
    <w:rsid w:val="009167FC"/>
    <w:rsid w:val="009E0AFC"/>
    <w:rsid w:val="009E3457"/>
    <w:rsid w:val="00A0409B"/>
    <w:rsid w:val="00A36210"/>
    <w:rsid w:val="00A555AD"/>
    <w:rsid w:val="00AA23CC"/>
    <w:rsid w:val="00AA5091"/>
    <w:rsid w:val="00AD1C4B"/>
    <w:rsid w:val="00AD6176"/>
    <w:rsid w:val="00AE1BC0"/>
    <w:rsid w:val="00AF2A7F"/>
    <w:rsid w:val="00AF3F4D"/>
    <w:rsid w:val="00B04CD5"/>
    <w:rsid w:val="00B20576"/>
    <w:rsid w:val="00B31EF1"/>
    <w:rsid w:val="00B72052"/>
    <w:rsid w:val="00B86C80"/>
    <w:rsid w:val="00BA0BE2"/>
    <w:rsid w:val="00BA1295"/>
    <w:rsid w:val="00BA3C0D"/>
    <w:rsid w:val="00BB248E"/>
    <w:rsid w:val="00BD4081"/>
    <w:rsid w:val="00C04183"/>
    <w:rsid w:val="00C139FC"/>
    <w:rsid w:val="00C472AA"/>
    <w:rsid w:val="00C77487"/>
    <w:rsid w:val="00C83AB6"/>
    <w:rsid w:val="00C903A7"/>
    <w:rsid w:val="00CD69BA"/>
    <w:rsid w:val="00D0124D"/>
    <w:rsid w:val="00D20048"/>
    <w:rsid w:val="00D42DFF"/>
    <w:rsid w:val="00D544CB"/>
    <w:rsid w:val="00D85BF1"/>
    <w:rsid w:val="00DA5A9B"/>
    <w:rsid w:val="00DD1BE8"/>
    <w:rsid w:val="00E01978"/>
    <w:rsid w:val="00E16197"/>
    <w:rsid w:val="00E66722"/>
    <w:rsid w:val="00E73C86"/>
    <w:rsid w:val="00E80716"/>
    <w:rsid w:val="00EA30DA"/>
    <w:rsid w:val="00ED06E8"/>
    <w:rsid w:val="00ED507C"/>
    <w:rsid w:val="00EE6453"/>
    <w:rsid w:val="00EF2685"/>
    <w:rsid w:val="00F33239"/>
    <w:rsid w:val="00F44326"/>
    <w:rsid w:val="00F457A9"/>
    <w:rsid w:val="00F70650"/>
    <w:rsid w:val="00FF0D0B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F0CE09A-421E-4E78-B052-D136F843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3B7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223B7D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223B7D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223B7D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2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3B7D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223B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3B7D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Default">
    <w:name w:val="Default"/>
    <w:uiPriority w:val="99"/>
    <w:rsid w:val="00916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A25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A25E7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6C8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6C80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147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Burus-Siklódi Tímea Judit</cp:lastModifiedBy>
  <cp:revision>11</cp:revision>
  <cp:lastPrinted>2021-10-19T08:31:00Z</cp:lastPrinted>
  <dcterms:created xsi:type="dcterms:W3CDTF">2021-10-19T08:06:00Z</dcterms:created>
  <dcterms:modified xsi:type="dcterms:W3CDTF">2022-08-25T09:05:00Z</dcterms:modified>
</cp:coreProperties>
</file>