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782D54">
        <w:trPr>
          <w:trHeight w:val="567"/>
        </w:trPr>
        <w:tc>
          <w:tcPr>
            <w:tcW w:w="906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0033CB">
              <w:rPr>
                <w:rFonts w:ascii="Verdana" w:hAnsi="Verdana"/>
                <w:b/>
                <w:sz w:val="24"/>
                <w:szCs w:val="24"/>
              </w:rPr>
              <w:t>205104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9F7576" w:rsidRPr="00B0229F" w:rsidTr="00782D54">
        <w:tc>
          <w:tcPr>
            <w:tcW w:w="9062" w:type="dxa"/>
          </w:tcPr>
          <w:p w:rsidR="000033CB" w:rsidRPr="00BE45CF" w:rsidRDefault="000033CB" w:rsidP="000033C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B30BF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 xml:space="preserve">Amatőr művészeti, alkotó jellegű és honismereti bentlakásos (tematikus, naponta legalább 6 órás szakmai tartalommal, minimum 4 éjszaka időtartamú) táborok szakmai programjainak lebonyolítására. </w:t>
            </w:r>
          </w:p>
          <w:p w:rsidR="009F7576" w:rsidRPr="00B0229F" w:rsidRDefault="009F7576" w:rsidP="009F75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72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09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1137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79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 tábor története,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 rövid ismertetése 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0033CB">
              <w:rPr>
                <w:rFonts w:ascii="Verdana" w:hAnsi="Verdana"/>
                <w:b/>
                <w:sz w:val="20"/>
                <w:szCs w:val="20"/>
              </w:rPr>
              <w:t>, a közművelődési tábor napi 6</w:t>
            </w:r>
            <w:r w:rsidR="00D02792">
              <w:rPr>
                <w:rFonts w:ascii="Verdana" w:hAnsi="Verdana"/>
                <w:b/>
                <w:sz w:val="20"/>
                <w:szCs w:val="20"/>
              </w:rPr>
              <w:t xml:space="preserve"> órás szakmai tartalmának ismer</w:t>
            </w:r>
            <w:bookmarkStart w:id="0" w:name="_GoBack"/>
            <w:bookmarkEnd w:id="0"/>
            <w:r w:rsidR="000033CB">
              <w:rPr>
                <w:rFonts w:ascii="Verdana" w:hAnsi="Verdana"/>
                <w:b/>
                <w:sz w:val="20"/>
                <w:szCs w:val="20"/>
              </w:rPr>
              <w:t>tetés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37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t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ervezett időpontja: 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20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helyszíne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260FBA" w:rsidTr="00782D54">
        <w:trPr>
          <w:trHeight w:val="1026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33CB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:rsidR="000033CB" w:rsidRPr="00D7088A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1 főre kivetített összege:</w:t>
            </w:r>
          </w:p>
        </w:tc>
      </w:tr>
      <w:tr w:rsidR="009F7576" w:rsidRPr="00B0229F" w:rsidTr="00782D54">
        <w:trPr>
          <w:trHeight w:val="994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9F7576" w:rsidRPr="00B0229F" w:rsidTr="00782D54">
        <w:trPr>
          <w:trHeight w:val="683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Résztvevők száma, célcsoportja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c>
          <w:tcPr>
            <w:tcW w:w="9062" w:type="dxa"/>
          </w:tcPr>
          <w:p w:rsidR="009F7576" w:rsidRDefault="000033CB" w:rsidP="009F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Előadók, oktatók felsorolása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782D54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FD14D5" w:rsidRDefault="009F7576" w:rsidP="009F757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9F7576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9F7576" w:rsidRPr="00782D54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>a  válaszokat a betétlapon belül, adott mezőben, a megválaszolandó kérdés alatt fejtsék ki, ne külön lapon.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31429">
        <w:rPr>
          <w:rFonts w:ascii="Verdana" w:hAnsi="Verdana"/>
          <w:sz w:val="20"/>
        </w:rPr>
        <w:t>: ________________________, 201</w:t>
      </w:r>
      <w:r w:rsidR="00300C16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23142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2066FE"/>
    <w:rsid w:val="00231429"/>
    <w:rsid w:val="00241E07"/>
    <w:rsid w:val="0024317E"/>
    <w:rsid w:val="00260FBA"/>
    <w:rsid w:val="00300C16"/>
    <w:rsid w:val="00321BD6"/>
    <w:rsid w:val="0035310F"/>
    <w:rsid w:val="003775FB"/>
    <w:rsid w:val="003961BC"/>
    <w:rsid w:val="003C081E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8C1E34"/>
    <w:rsid w:val="008C3655"/>
    <w:rsid w:val="00912822"/>
    <w:rsid w:val="009A5C02"/>
    <w:rsid w:val="009F7576"/>
    <w:rsid w:val="00A135BD"/>
    <w:rsid w:val="00A50132"/>
    <w:rsid w:val="00A707DB"/>
    <w:rsid w:val="00AF22A7"/>
    <w:rsid w:val="00B0229F"/>
    <w:rsid w:val="00B727E6"/>
    <w:rsid w:val="00BE32F1"/>
    <w:rsid w:val="00C419C0"/>
    <w:rsid w:val="00D02792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45E355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4</cp:revision>
  <cp:lastPrinted>2017-08-17T08:49:00Z</cp:lastPrinted>
  <dcterms:created xsi:type="dcterms:W3CDTF">2018-10-11T11:58:00Z</dcterms:created>
  <dcterms:modified xsi:type="dcterms:W3CDTF">2019-06-26T06:10:00Z</dcterms:modified>
</cp:coreProperties>
</file>